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0673E" w14:textId="77777777" w:rsidR="00F4724F" w:rsidRPr="00D619F9" w:rsidRDefault="00F4724F" w:rsidP="006C2127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611"/>
      </w:tblGrid>
      <w:tr w:rsidR="006C2127" w:rsidRPr="00D619F9" w14:paraId="66942B8D" w14:textId="77777777" w:rsidTr="006C2127">
        <w:tc>
          <w:tcPr>
            <w:tcW w:w="5382" w:type="dxa"/>
          </w:tcPr>
          <w:p w14:paraId="255C7F78" w14:textId="6605F46B" w:rsidR="006C2127" w:rsidRPr="00D619F9" w:rsidRDefault="006C2127" w:rsidP="006C2127">
            <w:pPr>
              <w:jc w:val="center"/>
              <w:rPr>
                <w:b/>
                <w:bCs/>
              </w:rPr>
            </w:pPr>
            <w:r w:rsidRPr="00D619F9">
              <w:rPr>
                <w:b/>
                <w:bCs/>
              </w:rPr>
              <w:t xml:space="preserve">Atstovaujama </w:t>
            </w:r>
            <w:r w:rsidR="00EC2DF5">
              <w:rPr>
                <w:b/>
                <w:bCs/>
              </w:rPr>
              <w:t>įstaiga</w:t>
            </w:r>
          </w:p>
        </w:tc>
        <w:tc>
          <w:tcPr>
            <w:tcW w:w="8611" w:type="dxa"/>
          </w:tcPr>
          <w:p w14:paraId="6892E626" w14:textId="77777777" w:rsidR="006C2127" w:rsidRPr="00D619F9" w:rsidRDefault="006C2127">
            <w:pPr>
              <w:rPr>
                <w:b/>
                <w:bCs/>
              </w:rPr>
            </w:pPr>
          </w:p>
        </w:tc>
      </w:tr>
      <w:tr w:rsidR="006C2127" w14:paraId="7E588448" w14:textId="77777777" w:rsidTr="006C2127">
        <w:tc>
          <w:tcPr>
            <w:tcW w:w="5382" w:type="dxa"/>
          </w:tcPr>
          <w:p w14:paraId="618F5BDE" w14:textId="2B3C819D" w:rsidR="006C2127" w:rsidRDefault="006C2127" w:rsidP="006C2127">
            <w:pPr>
              <w:jc w:val="center"/>
            </w:pPr>
            <w:r>
              <w:t xml:space="preserve">Grupės </w:t>
            </w:r>
            <w:r w:rsidRPr="006C2127">
              <w:rPr>
                <w:i/>
              </w:rPr>
              <w:t>7-12 m. berniukai</w:t>
            </w:r>
            <w:r>
              <w:t xml:space="preserve"> </w:t>
            </w:r>
            <w:r w:rsidRPr="006C2127">
              <w:rPr>
                <w:b/>
              </w:rPr>
              <w:t>dalyvis</w:t>
            </w:r>
          </w:p>
          <w:p w14:paraId="5D57A1B4" w14:textId="5AA2325B" w:rsidR="006C2127" w:rsidRPr="00D619F9" w:rsidRDefault="006C2127" w:rsidP="006C2127">
            <w:pPr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05E35C4C" w14:textId="77777777" w:rsidR="006C2127" w:rsidRDefault="006C2127" w:rsidP="006C2127"/>
        </w:tc>
      </w:tr>
      <w:tr w:rsidR="006C2127" w14:paraId="3C3DBE04" w14:textId="77777777" w:rsidTr="006C2127">
        <w:tc>
          <w:tcPr>
            <w:tcW w:w="5382" w:type="dxa"/>
          </w:tcPr>
          <w:p w14:paraId="63FD9157" w14:textId="2259F0F7" w:rsidR="006C2127" w:rsidRDefault="006C2127" w:rsidP="006C2127">
            <w:pPr>
              <w:jc w:val="center"/>
            </w:pPr>
            <w:r>
              <w:t xml:space="preserve">Grupės </w:t>
            </w:r>
            <w:r w:rsidRPr="006C2127">
              <w:rPr>
                <w:i/>
              </w:rPr>
              <w:t>13-14 m. berniukai</w:t>
            </w:r>
            <w:r>
              <w:t xml:space="preserve"> </w:t>
            </w:r>
            <w:r w:rsidRPr="006C2127">
              <w:rPr>
                <w:b/>
              </w:rPr>
              <w:t>dalyvis</w:t>
            </w:r>
          </w:p>
          <w:p w14:paraId="24D7B299" w14:textId="1B72B776" w:rsidR="006C2127" w:rsidRPr="00D619F9" w:rsidRDefault="006C2127" w:rsidP="006C2127">
            <w:pPr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01EB558D" w14:textId="77777777" w:rsidR="006C2127" w:rsidRDefault="006C2127" w:rsidP="006C2127"/>
        </w:tc>
      </w:tr>
      <w:tr w:rsidR="006C2127" w14:paraId="5167DEE6" w14:textId="77777777" w:rsidTr="006C2127">
        <w:tc>
          <w:tcPr>
            <w:tcW w:w="5382" w:type="dxa"/>
          </w:tcPr>
          <w:p w14:paraId="6F7DEEB2" w14:textId="336C3E63" w:rsidR="006C2127" w:rsidRDefault="006C2127" w:rsidP="006C2127">
            <w:pPr>
              <w:jc w:val="center"/>
            </w:pPr>
            <w:r>
              <w:t xml:space="preserve">Grupės </w:t>
            </w:r>
            <w:r w:rsidRPr="006C2127">
              <w:rPr>
                <w:i/>
              </w:rPr>
              <w:t>15-16 m. berniukai</w:t>
            </w:r>
            <w:r>
              <w:t xml:space="preserve"> </w:t>
            </w:r>
            <w:r w:rsidRPr="006C2127">
              <w:rPr>
                <w:b/>
              </w:rPr>
              <w:t>dalyvis</w:t>
            </w:r>
          </w:p>
          <w:p w14:paraId="27AF7759" w14:textId="1AF4DAA6" w:rsidR="006C2127" w:rsidRPr="00D619F9" w:rsidRDefault="006C2127" w:rsidP="006C2127">
            <w:pPr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11825E49" w14:textId="77777777" w:rsidR="006C2127" w:rsidRDefault="006C2127" w:rsidP="006C2127"/>
        </w:tc>
      </w:tr>
      <w:tr w:rsidR="006C2127" w14:paraId="0C5BCE28" w14:textId="77777777" w:rsidTr="006C2127">
        <w:tc>
          <w:tcPr>
            <w:tcW w:w="5382" w:type="dxa"/>
          </w:tcPr>
          <w:p w14:paraId="2B7E69A6" w14:textId="0D06E54B" w:rsidR="006C2127" w:rsidRDefault="006C2127" w:rsidP="006C2127">
            <w:pPr>
              <w:jc w:val="center"/>
            </w:pPr>
            <w:r>
              <w:t xml:space="preserve">Grupės </w:t>
            </w:r>
            <w:r w:rsidRPr="006C2127">
              <w:rPr>
                <w:i/>
              </w:rPr>
              <w:t>7-14 m. mergaitės</w:t>
            </w:r>
            <w:r>
              <w:t xml:space="preserve"> </w:t>
            </w:r>
            <w:r w:rsidRPr="006C2127">
              <w:rPr>
                <w:b/>
              </w:rPr>
              <w:t>dalyvė</w:t>
            </w:r>
          </w:p>
          <w:p w14:paraId="18DF093B" w14:textId="2BA7D88D" w:rsidR="006C2127" w:rsidRPr="00D619F9" w:rsidRDefault="006C2127" w:rsidP="006C2127">
            <w:pPr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3F71D096" w14:textId="77777777" w:rsidR="006C2127" w:rsidRDefault="006C2127" w:rsidP="006C2127"/>
        </w:tc>
      </w:tr>
      <w:tr w:rsidR="006C2127" w14:paraId="3C2D5D3E" w14:textId="77777777" w:rsidTr="006C2127">
        <w:tc>
          <w:tcPr>
            <w:tcW w:w="5382" w:type="dxa"/>
          </w:tcPr>
          <w:p w14:paraId="5C0CED7A" w14:textId="7E70B9DC" w:rsidR="006C2127" w:rsidRPr="006C2127" w:rsidRDefault="006C2127" w:rsidP="006C2127">
            <w:pPr>
              <w:jc w:val="center"/>
              <w:rPr>
                <w:b/>
              </w:rPr>
            </w:pPr>
            <w:r>
              <w:t>Grupės 15</w:t>
            </w:r>
            <w:r w:rsidRPr="006C2127">
              <w:rPr>
                <w:i/>
              </w:rPr>
              <w:t>-1</w:t>
            </w:r>
            <w:r>
              <w:rPr>
                <w:i/>
              </w:rPr>
              <w:t>6</w:t>
            </w:r>
            <w:r w:rsidRPr="006C2127">
              <w:rPr>
                <w:i/>
              </w:rPr>
              <w:t xml:space="preserve"> m. mergaitės</w:t>
            </w:r>
            <w:r>
              <w:t xml:space="preserve"> </w:t>
            </w:r>
            <w:r w:rsidRPr="006C2127">
              <w:rPr>
                <w:b/>
              </w:rPr>
              <w:t>dalyvė</w:t>
            </w:r>
          </w:p>
          <w:p w14:paraId="390088D5" w14:textId="76FF566E" w:rsidR="006C2127" w:rsidRPr="00D619F9" w:rsidRDefault="006C2127" w:rsidP="006C2127">
            <w:pPr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648E24F9" w14:textId="77777777" w:rsidR="006C2127" w:rsidRDefault="006C2127" w:rsidP="006C2127"/>
        </w:tc>
      </w:tr>
      <w:tr w:rsidR="006C2127" w14:paraId="4CD1DD75" w14:textId="77777777" w:rsidTr="006C2127">
        <w:tc>
          <w:tcPr>
            <w:tcW w:w="5382" w:type="dxa"/>
          </w:tcPr>
          <w:p w14:paraId="36503224" w14:textId="74A41C1D" w:rsidR="006C2127" w:rsidRDefault="006C2127" w:rsidP="006C2127">
            <w:pPr>
              <w:jc w:val="center"/>
            </w:pPr>
            <w:r w:rsidRPr="006C2127">
              <w:rPr>
                <w:b/>
              </w:rPr>
              <w:t>Komandos vadovas</w:t>
            </w:r>
            <w:r>
              <w:t xml:space="preserve"> (vardas, pavardė, kontaktinis tel.)</w:t>
            </w:r>
          </w:p>
        </w:tc>
        <w:tc>
          <w:tcPr>
            <w:tcW w:w="8611" w:type="dxa"/>
          </w:tcPr>
          <w:p w14:paraId="3DA061B9" w14:textId="77777777" w:rsidR="006C2127" w:rsidRDefault="006C2127" w:rsidP="006C2127"/>
        </w:tc>
      </w:tr>
    </w:tbl>
    <w:p w14:paraId="77898337" w14:textId="77777777" w:rsidR="006C2127" w:rsidRDefault="006C2127"/>
    <w:sectPr w:rsidR="006C2127" w:rsidSect="006C212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A33DC"/>
    <w:multiLevelType w:val="multilevel"/>
    <w:tmpl w:val="0E621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4F"/>
    <w:rsid w:val="003F403E"/>
    <w:rsid w:val="006C2127"/>
    <w:rsid w:val="00D619F9"/>
    <w:rsid w:val="00EC2DF5"/>
    <w:rsid w:val="00F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A7D1"/>
  <w15:chartTrackingRefBased/>
  <w15:docId w15:val="{123B2963-E5F1-4CFC-9074-3D3F690A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2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150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Jasinskiene</dc:creator>
  <cp:keywords/>
  <dc:description/>
  <cp:lastModifiedBy>Reda Jasinskiene</cp:lastModifiedBy>
  <cp:revision>5</cp:revision>
  <dcterms:created xsi:type="dcterms:W3CDTF">2019-04-15T12:59:00Z</dcterms:created>
  <dcterms:modified xsi:type="dcterms:W3CDTF">2020-05-20T11:36:00Z</dcterms:modified>
</cp:coreProperties>
</file>