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FA" w:rsidRPr="00DF2F95" w:rsidRDefault="006F48FA" w:rsidP="006F48FA">
      <w:pPr>
        <w:pStyle w:val="Pagrindinistekstas1"/>
        <w:shd w:val="clear" w:color="auto" w:fill="auto"/>
        <w:spacing w:before="0" w:after="0" w:line="240" w:lineRule="auto"/>
        <w:ind w:right="40"/>
        <w:contextualSpacing/>
        <w:jc w:val="right"/>
        <w:rPr>
          <w:rFonts w:cs="Times New Roman"/>
          <w:sz w:val="24"/>
          <w:szCs w:val="24"/>
        </w:rPr>
      </w:pPr>
      <w:bookmarkStart w:id="0" w:name="_GoBack"/>
      <w:bookmarkEnd w:id="0"/>
    </w:p>
    <w:p w:rsidR="006F48FA" w:rsidRPr="006402D0" w:rsidRDefault="006402D0" w:rsidP="006F48FA">
      <w:pPr>
        <w:pStyle w:val="Pagrindinistekstas1"/>
        <w:shd w:val="clear" w:color="auto" w:fill="auto"/>
        <w:spacing w:before="0" w:after="0" w:line="240" w:lineRule="auto"/>
        <w:ind w:right="40"/>
        <w:contextualSpacing/>
        <w:jc w:val="right"/>
        <w:rPr>
          <w:rFonts w:cs="Times New Roman"/>
          <w:b/>
          <w:sz w:val="24"/>
          <w:szCs w:val="24"/>
        </w:rPr>
      </w:pPr>
      <w:r w:rsidRPr="006402D0">
        <w:rPr>
          <w:rFonts w:cs="Times New Roman"/>
          <w:b/>
          <w:sz w:val="24"/>
          <w:szCs w:val="24"/>
        </w:rPr>
        <w:t xml:space="preserve">11 priedas. </w:t>
      </w:r>
      <w:r w:rsidR="006F48FA" w:rsidRPr="006402D0">
        <w:rPr>
          <w:rFonts w:cs="Times New Roman"/>
          <w:b/>
          <w:sz w:val="24"/>
          <w:szCs w:val="24"/>
        </w:rPr>
        <w:t xml:space="preserve">Socialinės reabilitacijos paslaugos vaikams su negalia (jų šeimoms) savivaldybėse </w:t>
      </w:r>
    </w:p>
    <w:p w:rsidR="006F48FA" w:rsidRPr="009664D1" w:rsidRDefault="006F48FA" w:rsidP="006F48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48FA" w:rsidRPr="009664D1" w:rsidRDefault="006F48FA" w:rsidP="006F48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551"/>
        <w:gridCol w:w="3235"/>
        <w:gridCol w:w="2268"/>
        <w:gridCol w:w="1276"/>
        <w:gridCol w:w="1417"/>
      </w:tblGrid>
      <w:tr w:rsidR="006F48FA" w:rsidRPr="009664D1" w:rsidTr="00F31226">
        <w:trPr>
          <w:trHeight w:val="1656"/>
        </w:trPr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8FA" w:rsidRPr="005E39BA" w:rsidRDefault="006F48FA" w:rsidP="00F3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FA" w:rsidRPr="005E39BA" w:rsidRDefault="006F48FA" w:rsidP="00F3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FA" w:rsidRPr="005E39BA" w:rsidRDefault="006F48FA" w:rsidP="00F3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FA" w:rsidRPr="005E39BA" w:rsidRDefault="006F48FA" w:rsidP="00F3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8FA" w:rsidRPr="005E39BA" w:rsidRDefault="006F48FA" w:rsidP="00F3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BA">
              <w:rPr>
                <w:rFonts w:ascii="Times New Roman" w:hAnsi="Times New Roman" w:cs="Times New Roman"/>
                <w:b/>
                <w:sz w:val="24"/>
                <w:szCs w:val="24"/>
              </w:rPr>
              <w:t>Savivaldybės</w:t>
            </w:r>
          </w:p>
        </w:tc>
        <w:tc>
          <w:tcPr>
            <w:tcW w:w="3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8FA" w:rsidRPr="005E39BA" w:rsidRDefault="006F48FA" w:rsidP="00F3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Savivaldybės nustatyti prioritetai teikiant socialinės reabilitacijos paslaugas projektams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Socialinės reabilitacijos paslaugos vaikams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48FA" w:rsidRPr="005E39BA" w:rsidRDefault="006F48FA" w:rsidP="00F3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Finansuojamų projektų lėšų dalis, skirta vaikams (per pastaruosius metus)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48FA" w:rsidRPr="005E39BA" w:rsidRDefault="006F48FA" w:rsidP="00F312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Dėl projektų / lėšų vaikams atskirumo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tcBorders>
              <w:top w:val="single" w:sz="18" w:space="0" w:color="auto"/>
            </w:tcBorders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Akmenės</w:t>
            </w:r>
          </w:p>
        </w:tc>
        <w:tc>
          <w:tcPr>
            <w:tcW w:w="3235" w:type="dxa"/>
            <w:tcBorders>
              <w:top w:val="single" w:sz="18" w:space="0" w:color="auto"/>
            </w:tcBorders>
            <w:vAlign w:val="center"/>
          </w:tcPr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Pr="00C57F9E">
              <w:rPr>
                <w:rFonts w:ascii="Times New Roman" w:hAnsi="Times New Roman" w:cs="Times New Roman"/>
                <w:sz w:val="24"/>
                <w:szCs w:val="24"/>
              </w:rPr>
              <w:t>smenis, kuriems nustatyta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7F9E">
              <w:rPr>
                <w:rFonts w:ascii="Times New Roman" w:hAnsi="Times New Roman" w:cs="Times New Roman"/>
                <w:sz w:val="24"/>
                <w:szCs w:val="24"/>
              </w:rPr>
              <w:t xml:space="preserve"> sunkus ar vidutinis neįgalumo lygis, 0-40 proc. darbingumo lygis, didelių ar vidutinių spec. poreikių lygis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atsižvelgiama į skirtingas negalias turinčių asmenų spec. poreikius;</w:t>
            </w:r>
          </w:p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skirtas kaimo vietovėse gyvenantiems neįgaliesiems;</w:t>
            </w:r>
          </w:p>
          <w:p w:rsidR="006F48FA" w:rsidRPr="003C64FD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planuojamos nuolatinio pobūdžio veiklos (paslaugos), planuojama tęstinė veikla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būreliuose, klubuose;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bei kitų gebėjimų lavinimas;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sportinių gebėjimų lavinimas.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Vidutiniškai 15,5 proc.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papildyti Finansavimo aprašą, atskirti finansavimą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Alytaus m.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</w:t>
            </w:r>
            <w:r w:rsidRPr="00C57F9E">
              <w:rPr>
                <w:rFonts w:ascii="Times New Roman" w:hAnsi="Times New Roman" w:cs="Times New Roman"/>
                <w:sz w:val="24"/>
                <w:szCs w:val="24"/>
              </w:rPr>
              <w:t>smenis, kuriems nustatyta sunkus ar vidutinis neįgalumo lygis, 0-40 proc. darbingumo lygis, didelių ar vidutinių spec. poreikių lygis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atsižvelgiama į skirtingas negalias turinčių asmenų spec. poreikius;</w:t>
            </w:r>
          </w:p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planuojama nuolatinio pobūdžio veikla, organizacija turi patirties, tęstinė veikla;</w:t>
            </w:r>
          </w:p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teikiamos soc. reabilitacijos paslaugos, skirtos pasirūpinti neįgaliaisiais šeimoje, buityje, visuomeniniame gyvenime;</w:t>
            </w:r>
          </w:p>
          <w:p w:rsidR="006F48FA" w:rsidRPr="009664D1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teikiama asmeninio asistento pagalba neįgaliesiems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būreliuose, klubuose;</w:t>
            </w:r>
          </w:p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ir kitų gebėjimų lavinimas;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sportinių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Lėšų dalis neišskiriama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Alytaus r.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3BB">
              <w:rPr>
                <w:rFonts w:ascii="Times New Roman" w:hAnsi="Times New Roman" w:cs="Times New Roman"/>
                <w:sz w:val="24"/>
                <w:szCs w:val="24"/>
              </w:rPr>
              <w:t>įgyvendinamiems kaimo vietovėse;</w:t>
            </w:r>
          </w:p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teikiamos paslaugos, skirtos pasirūpinti neįgaliaisiais šeimoje, buityje,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visuomeniniame gyvenime;</w:t>
            </w:r>
          </w:p>
          <w:p w:rsidR="006F48FA" w:rsidRPr="004F63BB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planuojama teikti daugiau nei vieną SR paslaugą.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socialinių ir savarankiško gyvenimo įgūdžių ugdymas, palaikymas,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būreliuose, klubuose;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ir kitų gebėjimų lavinimas;</w:t>
            </w:r>
          </w:p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Vid.</w:t>
            </w:r>
          </w:p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Anykščių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766">
              <w:rPr>
                <w:rFonts w:ascii="Times New Roman" w:hAnsi="Times New Roman" w:cs="Times New Roman"/>
                <w:sz w:val="24"/>
                <w:szCs w:val="24"/>
              </w:rPr>
              <w:t>numatoma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teikti daugiau kaip dvi veiklas ar paslaugų rūšis;</w:t>
            </w:r>
          </w:p>
          <w:p w:rsidR="006F48FA" w:rsidRPr="00171766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kuriems įgyvendinti organizacija turi kitų finansavimo šaltinių.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Pr="0002257C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Lėšų dalis neišskiriama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Birštono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Pr="0002257C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Vid. 1 proc.</w:t>
            </w:r>
          </w:p>
        </w:tc>
        <w:tc>
          <w:tcPr>
            <w:tcW w:w="1417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Biržų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D91C54">
              <w:rPr>
                <w:rFonts w:ascii="Times New Roman" w:hAnsi="Times New Roman" w:cs="Times New Roman"/>
                <w:sz w:val="24"/>
                <w:szCs w:val="24"/>
              </w:rPr>
              <w:t>eguliarus paslaugų teikimas kaimo vietovėse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8FA" w:rsidRPr="00D91C54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pagalba.</w:t>
            </w: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nebuvo remiamos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papildyti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Druskininkų</w:t>
            </w:r>
          </w:p>
        </w:tc>
        <w:tc>
          <w:tcPr>
            <w:tcW w:w="3235" w:type="dxa"/>
            <w:vAlign w:val="center"/>
          </w:tcPr>
          <w:p w:rsidR="006F48FA" w:rsidRPr="00CD3AD1" w:rsidRDefault="006F48FA" w:rsidP="00F3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numatoma vykdyti veiklas dažniau nei 2 kartus per savaitę.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būreliuose, klubuose;</w:t>
            </w:r>
          </w:p>
          <w:p w:rsidR="006F48FA" w:rsidRPr="00571BE1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ir kitų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Lėšų dalis neišskiriama</w:t>
            </w:r>
          </w:p>
        </w:tc>
        <w:tc>
          <w:tcPr>
            <w:tcW w:w="1417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Išskirti netikslinga 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Elektrėnų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A62">
              <w:rPr>
                <w:rFonts w:ascii="Times New Roman" w:hAnsi="Times New Roman" w:cs="Times New Roman"/>
                <w:sz w:val="24"/>
                <w:szCs w:val="24"/>
              </w:rPr>
              <w:t>projektas tęstinis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planuojamos nuolatinio pobūdžio paslaugos;</w:t>
            </w:r>
          </w:p>
          <w:p w:rsidR="006F48FA" w:rsidRPr="00204A62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skirtas kaimo vietovėse gyvenantiems neįgaliesiems.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būreliuose, klubuose;</w:t>
            </w:r>
          </w:p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meninių ir kitų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Ignalinos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Lėšų dalis neišskiriama</w:t>
            </w:r>
          </w:p>
        </w:tc>
        <w:tc>
          <w:tcPr>
            <w:tcW w:w="1417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Būtų tikslinga nustatyti konkrečią dalį finansavimo, arba procentą vaikų, kaip paslaugų gavėjų.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Jonavos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Lėšų dalis neišskiriama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Joniškio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13263">
              <w:rPr>
                <w:rFonts w:ascii="Times New Roman" w:hAnsi="Times New Roman" w:cs="Times New Roman"/>
                <w:sz w:val="24"/>
                <w:szCs w:val="24"/>
              </w:rPr>
              <w:t xml:space="preserve">eįgaliųjų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socialinių ir savarankiško gyvenimo įgūdžių ugdymas, palaikymas ar atkūrimas, organizuojant praktinius mokymus;</w:t>
            </w:r>
          </w:p>
          <w:p w:rsidR="006F48FA" w:rsidRPr="00713263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 apsilankant viešąsias paslaugas teikiančiose įstaigose ir informacijos teikimas asmenims, turintiems klausos ir regėjimo negalią, prieinama forma ir technologijomis.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Pr="00CF39BB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būreliuose, klubuose.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23,3, proc.</w:t>
            </w:r>
          </w:p>
        </w:tc>
        <w:tc>
          <w:tcPr>
            <w:tcW w:w="1417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netikslinga, nes NVO savivaldybėje gali nepateikti projektų, skirtų vien vaikams su negalia;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reglamentuoti atskirą tvarką vaikų projektų finansavimui (teikiant įvairesnes paslaugas)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Jurbarko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būreliuose, klubuose;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Sportinių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nei 1 proc.</w:t>
            </w:r>
          </w:p>
        </w:tc>
        <w:tc>
          <w:tcPr>
            <w:tcW w:w="1417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nustatyti dalinį finansavimą vaikams, atskirą paprogramę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Kaišiadorių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Vadovaujasi SADM įsakymu patvirtinta finansavimo tvarka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Pr="00390B43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Kalvarijos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prioritetai, kurie numatyti SADM įsakymu patvirtintoje finansavimo tvarkoje</w:t>
            </w: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Kauno m.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Asmeninio asistento pagalba, padedant neįgaliesiems apsilankyti sveikatos priežiūros įstaigose</w:t>
            </w: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Lėšų dalis neišskiriama (tik 1 projektas iš 25, skirtas vaikams, 11 proc. gavėjų vaikai)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Paprogramę išskirti būtų sudėtinga, nes projektų vien vaikams mažai, dažniausiai tos pačios paslaugos teikiamos tiek vaikams, tiek suaugusiesiems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Kauno r.</w:t>
            </w:r>
          </w:p>
        </w:tc>
        <w:tc>
          <w:tcPr>
            <w:tcW w:w="3235" w:type="dxa"/>
            <w:vAlign w:val="center"/>
          </w:tcPr>
          <w:p w:rsidR="006F48FA" w:rsidRPr="00A256C2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C2">
              <w:rPr>
                <w:rFonts w:ascii="Times New Roman" w:hAnsi="Times New Roman" w:cs="Times New Roman"/>
                <w:sz w:val="24"/>
                <w:szCs w:val="24"/>
              </w:rPr>
              <w:t>siūlomos inovacinės idėjos, nauji problemų sprendimo būdai;</w:t>
            </w:r>
          </w:p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 veiklą planuojama įtraukti vaikus ir jaunimą, turinčius negalią ir jų šeimos narius;</w:t>
            </w:r>
          </w:p>
          <w:p w:rsidR="006F48FA" w:rsidRPr="00A256C2" w:rsidRDefault="006F48FA" w:rsidP="00F312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projektams, kuriuose į veiklą įtraukiami ilgalaikiai savanoriai</w:t>
            </w: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socialinės reabilitacijos paslaugos</w:t>
            </w:r>
          </w:p>
        </w:tc>
        <w:tc>
          <w:tcPr>
            <w:tcW w:w="1276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Sudėtinga išskirti lėšų dalį,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 proc.</w:t>
            </w:r>
          </w:p>
        </w:tc>
        <w:tc>
          <w:tcPr>
            <w:tcW w:w="1417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Netikslinga išskirti dalį finansavimo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Kazlų Rūdos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Vaikai su negalia</w:t>
            </w:r>
          </w:p>
        </w:tc>
        <w:tc>
          <w:tcPr>
            <w:tcW w:w="2268" w:type="dxa"/>
            <w:vAlign w:val="center"/>
          </w:tcPr>
          <w:p w:rsidR="006F48FA" w:rsidRPr="008B5B74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Atskiras finansavimas būtų tinkamas tik tose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savivladybėse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kuriose veikia daugiau neįgaliųjų organizacijų.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Kėdainių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organizuojami mokymai pasirūpinti neįgaliaisiais šeimoje, buityje, visuomeniniame gyvenime, spręsti dėl negalios kylančias psichologines problemas, mokyti sveikai gyventi;</w:t>
            </w:r>
          </w:p>
          <w:p w:rsidR="006F48FA" w:rsidRPr="00B71212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 ir klubuose, kai dalyvauja skirtingas negalias turintys neįgalieji, bendradarbiaujant neįgaliųjų asociacijoms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proc. gavėjų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Kelmės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835">
              <w:rPr>
                <w:rFonts w:ascii="Times New Roman" w:hAnsi="Times New Roman" w:cs="Times New Roman"/>
                <w:sz w:val="24"/>
                <w:szCs w:val="24"/>
              </w:rPr>
              <w:t>kaimo vietovėse gyvenantiems neįgaliesiems;</w:t>
            </w:r>
          </w:p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planuojamoms nuolatinio pobūdžio veikloms (paslaugoms) organizacija turi patirties ir planuojam tęstinę veikla;</w:t>
            </w:r>
          </w:p>
          <w:p w:rsidR="006F48FA" w:rsidRPr="00AF4835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atsižvelgiama į skirtingas negalias turinčių asmenų poreikius ir (ar) kai vieną projektą teikia kelios organizacijos.</w:t>
            </w:r>
          </w:p>
          <w:p w:rsidR="006F48FA" w:rsidRPr="00AF4835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Sudėtinga išskirti lėšų dalį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Klaipėdos m.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veiklos SADM įsakymu patvirtintos finansavimo tvarkos 12 punkte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pStyle w:val="Sraopastraipa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būreliuose, klubuose;</w:t>
            </w:r>
          </w:p>
          <w:p w:rsidR="006F48FA" w:rsidRPr="00B924FA" w:rsidRDefault="006F48FA" w:rsidP="00F31226">
            <w:pPr>
              <w:pStyle w:val="Sraopastraipa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Sportinių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Klaipėdos r.</w:t>
            </w:r>
          </w:p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Pr="00C23C1E" w:rsidRDefault="006F48FA" w:rsidP="00F3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C1E">
              <w:rPr>
                <w:rFonts w:ascii="Times New Roman" w:hAnsi="Times New Roman" w:cs="Times New Roman"/>
                <w:sz w:val="24"/>
                <w:szCs w:val="24"/>
              </w:rPr>
              <w:t xml:space="preserve">Terapijos, </w:t>
            </w:r>
            <w:proofErr w:type="spellStart"/>
            <w:r w:rsidRPr="00C23C1E">
              <w:rPr>
                <w:rFonts w:ascii="Times New Roman" w:hAnsi="Times New Roman" w:cs="Times New Roman"/>
                <w:sz w:val="24"/>
                <w:szCs w:val="24"/>
              </w:rPr>
              <w:t>kineziterapeuto</w:t>
            </w:r>
            <w:proofErr w:type="spellEnd"/>
            <w:r w:rsidRPr="00C23C1E">
              <w:rPr>
                <w:rFonts w:ascii="Times New Roman" w:hAnsi="Times New Roman" w:cs="Times New Roman"/>
                <w:sz w:val="24"/>
                <w:szCs w:val="24"/>
              </w:rPr>
              <w:t xml:space="preserve"> paslaugos, jogos, tinkamų techninės pagalbos priemonių pritaikymo, </w:t>
            </w:r>
            <w:proofErr w:type="spellStart"/>
            <w:r w:rsidRPr="00C23C1E">
              <w:rPr>
                <w:rFonts w:ascii="Times New Roman" w:hAnsi="Times New Roman" w:cs="Times New Roman"/>
                <w:sz w:val="24"/>
                <w:szCs w:val="24"/>
              </w:rPr>
              <w:t>savipagalbos</w:t>
            </w:r>
            <w:proofErr w:type="spellEnd"/>
            <w:r w:rsidRPr="00C23C1E">
              <w:rPr>
                <w:rFonts w:ascii="Times New Roman" w:hAnsi="Times New Roman" w:cs="Times New Roman"/>
                <w:sz w:val="24"/>
                <w:szCs w:val="24"/>
              </w:rPr>
              <w:t xml:space="preserve"> grupių kūrimo, psichologo paslaugų užsiėmimai;</w:t>
            </w:r>
          </w:p>
          <w:p w:rsidR="006F48FA" w:rsidRPr="00C23C1E" w:rsidRDefault="006F48FA" w:rsidP="00F3122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C23C1E">
              <w:rPr>
                <w:rFonts w:ascii="Times New Roman" w:hAnsi="Times New Roman" w:cs="Times New Roman"/>
                <w:sz w:val="24"/>
                <w:szCs w:val="24"/>
              </w:rPr>
              <w:t xml:space="preserve">ociokultūrinės </w:t>
            </w:r>
            <w:r w:rsidRPr="00C2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paslaugos 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Kretingos</w:t>
            </w:r>
          </w:p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FA" w:rsidRPr="00ED69E0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01">
              <w:rPr>
                <w:rFonts w:ascii="Times New Roman" w:hAnsi="Times New Roman" w:cs="Times New Roman"/>
                <w:sz w:val="24"/>
                <w:szCs w:val="24"/>
              </w:rPr>
              <w:t>užimtumas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įvairiuose amatų būreliuose;</w:t>
            </w:r>
          </w:p>
          <w:p w:rsidR="006F48FA" w:rsidRPr="00D42401" w:rsidRDefault="006F48FA" w:rsidP="00F3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tėvų ir vaikų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savipagalbos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grupės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Kupiškio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69E0">
              <w:rPr>
                <w:rFonts w:ascii="Times New Roman" w:hAnsi="Times New Roman" w:cs="Times New Roman"/>
                <w:sz w:val="24"/>
                <w:szCs w:val="24"/>
              </w:rPr>
              <w:t>asmeninio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sistento pagalba;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užimtumas įvairiuose amatų būreliuose, klubuose;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sportinių bei kitų gebėjimų lavinimas.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401">
              <w:rPr>
                <w:rFonts w:ascii="Times New Roman" w:hAnsi="Times New Roman" w:cs="Times New Roman"/>
                <w:sz w:val="24"/>
                <w:szCs w:val="24"/>
              </w:rPr>
              <w:t>užimtumas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įvairiuose amatų būreliuose;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tėvų ir vaikų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savipagalbos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grupės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Lazdijų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Pr="009664D1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būreliuose, klubuose.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būreliuose, klubuose.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Labai nedidelė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Tikslinga, jei būtų norinčių gauti tokias paslaugas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Marijampolės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prioritetai, kurie numatyti SADM įsakymu patvirtintoje finansavimo tvarkoje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būreliuose, klubuose;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bei kitų gebėjimų lavinimas;</w:t>
            </w:r>
          </w:p>
          <w:p w:rsidR="006F48FA" w:rsidRPr="00745D44" w:rsidRDefault="006F48FA" w:rsidP="00F31226">
            <w:pPr>
              <w:pStyle w:val="Sraopastraip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sportinių gebėjimų lavinimas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Mažeikių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prioritetai, kurie numatyti SADM įsakymu patvirtintoje finansavimo tvarkoje</w:t>
            </w: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proc. gavėjų - vaikai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Molėtų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asistento pagalba;</w:t>
            </w:r>
          </w:p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masažo, vandens procedūrų, fizioterapiniai užsiėmimai;</w:t>
            </w:r>
          </w:p>
          <w:p w:rsidR="006F48FA" w:rsidRPr="00B02BAB" w:rsidRDefault="006F48FA" w:rsidP="00F3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</w:t>
            </w:r>
            <w:r w:rsidRPr="00B02BAB">
              <w:rPr>
                <w:rFonts w:ascii="Times New Roman" w:hAnsi="Times New Roman" w:cs="Times New Roman"/>
                <w:sz w:val="24"/>
                <w:szCs w:val="24"/>
              </w:rPr>
              <w:t>galinimo paslaugos.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Maža dalis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Neringos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prioritetai, kurie numatyti SADM įsakymu patvirtintoje finansavimo tvarkoje</w:t>
            </w: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Nebuvo skirta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Pagėgių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Pakruojo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prioritetai, kurie numatyti SADM įsakymu patvirtintoje finansavimo tvarkoje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būreliuose, klubuose;</w:t>
            </w:r>
          </w:p>
          <w:p w:rsidR="006F48FA" w:rsidRPr="00CA15DD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bei kitų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Sudėtinga išskirti lėšų dalį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Palangos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nebuvo pateikta projektų vaikams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Panevėžio m.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neįgaliųjų, kuriems nustatytas sunkus ar vidutinis neįgalumo lygis, 0-40 proc. darbingumo lygis, didelių ar vid. spec. poreikių lygis, poreikiams;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į veiklas įtraukiami ne tik savo organizacijos, bet ir kiti neįgalieji;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siūlomos ir teikiamos įvairesnės ir naujos socialinių veiklų rūšys (paslaugos);</w:t>
            </w:r>
          </w:p>
          <w:p w:rsidR="006F48FA" w:rsidRPr="00791C7A" w:rsidRDefault="006F48FA" w:rsidP="00F31226">
            <w:pPr>
              <w:pStyle w:val="Sraopastraip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planuojamas didesnis vaikų su negalia skaičius.</w:t>
            </w:r>
          </w:p>
        </w:tc>
        <w:tc>
          <w:tcPr>
            <w:tcW w:w="2268" w:type="dxa"/>
            <w:vAlign w:val="center"/>
          </w:tcPr>
          <w:p w:rsidR="006F48FA" w:rsidRPr="00232F76" w:rsidRDefault="006F48FA" w:rsidP="00F31226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2F76">
              <w:rPr>
                <w:rFonts w:ascii="Times New Roman" w:hAnsi="Times New Roman" w:cs="Times New Roman"/>
                <w:sz w:val="24"/>
                <w:szCs w:val="24"/>
              </w:rPr>
              <w:t>užimtumo;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sportinių gebėjimų ugdymas;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savarankiško gyvenimo įgūdžių ugdymas.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nustatyti dalį finansavimo vaikams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Panevėžio r.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Pr="00266705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266705">
              <w:rPr>
                <w:rFonts w:ascii="Times New Roman" w:hAnsi="Times New Roman" w:cs="Times New Roman"/>
                <w:sz w:val="24"/>
                <w:szCs w:val="24"/>
              </w:rPr>
              <w:t>ocialinių ir savarankiško gyvenimo įgūdžių ugdymo, palaikymo ar atkūrimo;</w:t>
            </w:r>
          </w:p>
          <w:p w:rsidR="006F48FA" w:rsidRPr="000C3EE2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EE2">
              <w:rPr>
                <w:rFonts w:ascii="Times New Roman" w:hAnsi="Times New Roman" w:cs="Times New Roman"/>
                <w:sz w:val="24"/>
                <w:szCs w:val="24"/>
              </w:rPr>
              <w:t xml:space="preserve">užimtumo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įvairiuose būreliuose ir klubuose.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Vidutiniškai 3 proc. visų lėšų; 1,4 proc. vaikų gavėjų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Pasvalio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 xml:space="preserve">projektams,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skirtiems neįgaliųjų, kuriems nustatytas sunkus ar vidutinis neįgalumo lygis, 0-40 proc. darbingumo lygis, didelių ar vid. spec. poreikių lygis, poreikiams;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atsižvelgiama į skirtingas negalias turinčių asmenų specialiuosius poreikius ir (arba) kai vieną projektą teikia kelios organizacijos;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skirtiems kaimo vietovėse gyvenantiems neįgaliesiems</w:t>
            </w:r>
          </w:p>
        </w:tc>
        <w:tc>
          <w:tcPr>
            <w:tcW w:w="2268" w:type="dxa"/>
            <w:vAlign w:val="center"/>
          </w:tcPr>
          <w:p w:rsidR="006F48FA" w:rsidRPr="00266705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266705">
              <w:rPr>
                <w:rFonts w:ascii="Times New Roman" w:hAnsi="Times New Roman" w:cs="Times New Roman"/>
                <w:sz w:val="24"/>
                <w:szCs w:val="24"/>
              </w:rPr>
              <w:t>ocialinių ir savarankiško gyvenimo įgūdžių ugdymo, palaikymo ar atkūrimo;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asmeninio asistento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pagalba;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ir kitų gebėjimų lavinimas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proc. gavėjų - vaikai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Plungės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Pr="00266705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266705">
              <w:rPr>
                <w:rFonts w:ascii="Times New Roman" w:hAnsi="Times New Roman" w:cs="Times New Roman"/>
                <w:sz w:val="24"/>
                <w:szCs w:val="24"/>
              </w:rPr>
              <w:t>ocialinių ir savarankiško gyvenimo įgūdžių ugdymo, palaikymo ar atkūrimo;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ir kitų gebėjimų lavinimas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Nebuvo pateikta nė vieno projekto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Prienų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Vadovaujamasi SADM įsakymu patvirtintoje finansavimo tvarkoje numatytais prioritetais</w:t>
            </w: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Radviliškio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 xml:space="preserve">projektams,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skirtiems neįgaliųjų, kuriems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nusatytas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sunkus ar vidutinis neįgalumo lygis, 0-40 proc. darbingumo lygis, didelių ar vid. spec. poreikių lygis, poreikiams;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bus teikiamos nuolatinio ar periodinio pobūdžio paslaugos;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skirtiems kaimo vietovėse gyvenantiems neįgaliesiems</w:t>
            </w:r>
          </w:p>
        </w:tc>
        <w:tc>
          <w:tcPr>
            <w:tcW w:w="2268" w:type="dxa"/>
            <w:vAlign w:val="center"/>
          </w:tcPr>
          <w:p w:rsidR="006F48FA" w:rsidRPr="00266705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266705">
              <w:rPr>
                <w:rFonts w:ascii="Times New Roman" w:hAnsi="Times New Roman" w:cs="Times New Roman"/>
                <w:sz w:val="24"/>
                <w:szCs w:val="24"/>
              </w:rPr>
              <w:t>ocialinių ir savarankiško gyvenimo įgūdžių ugdymo, palaikymo ar atkūrimo;</w:t>
            </w:r>
          </w:p>
          <w:p w:rsidR="006F48FA" w:rsidRPr="005077D8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Vid. 18 proc. lėšų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papildyti atskira paprograme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ir kitų gebėjimų lavinimas;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proc. lėšų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Rietavo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būreliuose, klubuose;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bei kitų gebėjimų lavinimas;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sportinių gebėjimų lavinimas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Socialinės grupės neišskiriamos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Rokiškio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neįgaliųjų socialinių ir savarankiško gyvenimo įgūdžių ugdymas, palaikymas,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atkūrimas;</w:t>
            </w:r>
          </w:p>
          <w:p w:rsidR="006F48FA" w:rsidRPr="009664D1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neįgaliųjų socialinių ir savarankiško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būreliuose, klubuose;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sportinių gebėjimų lavinimas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0,03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Skuodo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FE9">
              <w:rPr>
                <w:rFonts w:ascii="Times New Roman" w:hAnsi="Times New Roman" w:cs="Times New Roman"/>
                <w:sz w:val="24"/>
                <w:szCs w:val="24"/>
              </w:rPr>
              <w:t xml:space="preserve">projektams,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skirtiems neįgaliųjų, kuriems nustatytas sunkus ar vidutinis neįgalumo lygis, 0-40 proc. darbingumo lygis, didelių ar vid. spec. poreikių lygis, poreikiams;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didinantiems neįgaliųjų savarankiškumą ar užimtumą bei gerinantiems neįgaliųjų ir jų šeimų narių gyvenimo kokybę;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bus teikiamos nuolatinio ar periodinio pobūdžio paslaugos, organizacija turi veiklos teikimo patirties, planuojama tęstinė veikla;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skirtiems kaimo vietovėse gyvenantiems neįgaliesiems</w:t>
            </w: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Nebuvo remiami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Šakių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C76">
              <w:rPr>
                <w:rFonts w:ascii="Times New Roman" w:hAnsi="Times New Roman" w:cs="Times New Roman"/>
                <w:sz w:val="24"/>
                <w:szCs w:val="24"/>
              </w:rPr>
              <w:t>projektai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skirti neįgaliųjų, turinčių 0-40 proc. darbingumą, reabilitacijai;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projektai skirti paslaugų teikimui arčiau namų;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tęstinė projektinė veikla;</w:t>
            </w:r>
          </w:p>
          <w:p w:rsidR="006F48FA" w:rsidRPr="002C2C76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projektai skirti neįgaliųjų savarankiškumui didinti.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reabilitacija vaikams jų savarankiškumui didinti,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savipagalbos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buityje grupė, amatų būreliai;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mokymai pažinti negalią;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sportinė veikla,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būreliuose.</w:t>
            </w:r>
          </w:p>
        </w:tc>
        <w:tc>
          <w:tcPr>
            <w:tcW w:w="1276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sudėtinga;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Vid. 5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papildyti aprašą atskira paprograme vaikams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Šalčininkų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tęstinis projektas, planuojamos nuolatinio pobūdžio paslaugos);</w:t>
            </w:r>
          </w:p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skirtas kaimo vietovėse gyvenantiems neįgaliesiems;</w:t>
            </w:r>
          </w:p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projekte užtikrinamas paslaugų teikimas kiekvieną darbo dieną;</w:t>
            </w:r>
          </w:p>
          <w:p w:rsidR="006F48FA" w:rsidRPr="00F45178" w:rsidRDefault="006F48FA" w:rsidP="00F31226">
            <w:pPr>
              <w:pStyle w:val="Sraopastraipa"/>
              <w:numPr>
                <w:ilvl w:val="0"/>
                <w:numId w:val="1"/>
              </w:numPr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projekte veiklos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planuojamos ne tik organizacijos nariams, bet ir kitiems neįgaliesiems.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neįgaliųjų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būreliuose, klubuose;</w:t>
            </w:r>
          </w:p>
          <w:p w:rsidR="006F48FA" w:rsidRPr="00830591" w:rsidRDefault="006F48FA" w:rsidP="00F31226">
            <w:pPr>
              <w:pStyle w:val="Sraopastraipa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meninių bei kitų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Šiaulių m.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Vadovaujamasi SADM įsakymu patvirtintoje finansavimo tvarkoje numatytais prioritetais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bei kitų gebėjimų lavinimas;</w:t>
            </w:r>
          </w:p>
          <w:p w:rsidR="006F48FA" w:rsidRPr="00793DE7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sportinių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Vid. 4-5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Šiaulių r.</w:t>
            </w:r>
          </w:p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Align w:val="center"/>
          </w:tcPr>
          <w:p w:rsidR="006F48FA" w:rsidRPr="004E1641" w:rsidRDefault="006F48FA" w:rsidP="00F312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641">
              <w:rPr>
                <w:rFonts w:ascii="Times New Roman" w:hAnsi="Times New Roman" w:cs="Times New Roman"/>
                <w:sz w:val="24"/>
                <w:szCs w:val="24"/>
              </w:rPr>
              <w:t>atsižvelgiama į skirtingas negalias turinčių asmenų specialiuosius poreikius ir (arba) kai vieną projektą teikia kelios organizacijos;</w:t>
            </w:r>
          </w:p>
          <w:p w:rsidR="006F48FA" w:rsidRDefault="006F48FA" w:rsidP="00F312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641">
              <w:rPr>
                <w:rFonts w:ascii="Times New Roman" w:hAnsi="Times New Roman" w:cs="Times New Roman"/>
                <w:sz w:val="24"/>
                <w:szCs w:val="24"/>
              </w:rPr>
              <w:t>skirti kaimo vietovėse gyvenantiems neįgaliesiems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8FA" w:rsidRPr="004E1641" w:rsidRDefault="006F48FA" w:rsidP="00F312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planuojamoms nuolatinio pobūdžio veikloms įgyvendinti organizacija turi patirties ir planuojam tęstinė veikla.</w:t>
            </w:r>
          </w:p>
        </w:tc>
        <w:tc>
          <w:tcPr>
            <w:tcW w:w="2268" w:type="dxa"/>
            <w:vAlign w:val="center"/>
          </w:tcPr>
          <w:p w:rsidR="006F48FA" w:rsidRPr="00793DE7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Vid. 2,3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Šilalės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būreliuose, klubuose;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 bei kitų gebėjimų lavinimas;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sportinių gebėjimų lavinimas</w:t>
            </w:r>
          </w:p>
        </w:tc>
        <w:tc>
          <w:tcPr>
            <w:tcW w:w="2268" w:type="dxa"/>
            <w:vAlign w:val="center"/>
          </w:tcPr>
          <w:p w:rsidR="006F48FA" w:rsidRPr="00793DE7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Vid. 4,5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Šilutės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būreliuose, klubuose;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sportinių ir kitų gebėjimų lavinimas;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veiklos skirtos kaimo vietovėse gyvenantiems neįgaliesiems;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siūlomos inovacinės idėjos,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nauji problemų sprendimo būdai:</w:t>
            </w:r>
          </w:p>
          <w:p w:rsidR="006F48FA" w:rsidRPr="009664D1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įtraukiamas didesnis dalyvių skaičius ir užtikrinamas dažnesnis veiklų periodiškumas.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neįgaliųjų socialinių ir savarankiško gyvenimo įgūdžių ugdymas, palaikymas, atkūrimas;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sportinių ir kitų gebėjimų lavinimas;</w:t>
            </w:r>
          </w:p>
          <w:p w:rsidR="006F48FA" w:rsidRPr="0031339B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sudėtinga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Širvintų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3F2">
              <w:rPr>
                <w:rFonts w:ascii="Times New Roman" w:hAnsi="Times New Roman" w:cs="Times New Roman"/>
                <w:sz w:val="24"/>
                <w:szCs w:val="24"/>
              </w:rPr>
              <w:t>Projektai asmenis, kuriems nustatyta sunkus ar vidutinis neįgalumo lygis, 0-40 proc. darbingumo lygis, didelių ar vidutinių spec. poreikių lygis;</w:t>
            </w:r>
          </w:p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planuojamoms nuolatinio pobūdžio veikloms įgyvendinti organizacija turi patirties ir planuojam tęstinė veikla;</w:t>
            </w:r>
          </w:p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organizacija turi materialinių išteklių ir kitų finansavimo šaltinių lėšų;</w:t>
            </w:r>
          </w:p>
          <w:p w:rsidR="006F48FA" w:rsidRPr="00D073F2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projektas kaimo vietovėse gyvenantiems neįgaliesiems.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Asmeninio asistento;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Užimtumo paslaugos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sudėtinga (per pastaruosius 2 metus veikloje dalyvavo po 2 vaikus)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Švenčionių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Vadovaujamasi SADM įsakymu patvirtintoje finansavimo tvarkoje numatytais prioritetais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Pr="00D17160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sudėtinga (praėjusiais metais į projektą buvo įtraukti 5 vaikai)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skirti konkrečią dalį finansavimo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Tauragės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sportinių ir kitų gebėjimų lavinimas.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būreliuose;</w:t>
            </w:r>
          </w:p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sportinių ir kitų gebėjimų lavinimas.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Vid. 16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Telšių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užimtumas įvairiuose amatų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būreliuose;</w:t>
            </w:r>
          </w:p>
          <w:p w:rsidR="006F48FA" w:rsidRPr="009664D1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sportinių ir kitų gebėjimų lavinimas.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neįgaliųjų socialinių ir savarankiško gyvenimo įgūdžių ugdymas, palaikymas,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atkūrimas;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sportinių ir kitų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 – 0,2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Išskirti finansavimo dalį netikslinga, tačiau papildyti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aprašą paprograme vaikams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Trakų</w:t>
            </w:r>
          </w:p>
        </w:tc>
        <w:tc>
          <w:tcPr>
            <w:tcW w:w="3235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sudėtinga,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 viena organizacija nėra pateikusi projekto, į vieną buvo įtraukti 4 vaikai, 5 šeimos nariai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Ukmergės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įgyvendinamiems kaimo vietovėse ir skirtiems kaimo žmonėms su negalia;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planuojama paslaugas teikti vaikams su negalia;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planuojam teikti daugiau nei vieną paslaugą;</w:t>
            </w:r>
          </w:p>
          <w:p w:rsidR="006F48FA" w:rsidRPr="00262CB7" w:rsidRDefault="006F48FA" w:rsidP="00F31226">
            <w:pPr>
              <w:pStyle w:val="Sraopastraipa"/>
              <w:numPr>
                <w:ilvl w:val="0"/>
                <w:numId w:val="1"/>
              </w:numPr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užtikrinantiems paslaugų teikimą kiekvieną darbo dieną.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Pr="00A92559" w:rsidRDefault="006F48FA" w:rsidP="00F31226">
            <w:pPr>
              <w:pStyle w:val="Sraopastraipa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sudėtinga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išskirti konkrečią dalį, tuomet projektų teikėjai būtų labiau suinteresuoti pritraukti daugiau vaikų, planuoti jiems skirtas paslaugas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Utenos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įgyvendinami kaimo vietovėse;</w:t>
            </w:r>
          </w:p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neįgaliesiems teikiantys daugiau nei dvi SR paslaugas;</w:t>
            </w:r>
          </w:p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siūlomos inovacinės idėjos, nauji problemų sprendimo būdai;</w:t>
            </w:r>
          </w:p>
          <w:p w:rsidR="006F48FA" w:rsidRPr="00E95BF6" w:rsidRDefault="006F48FA" w:rsidP="00F31226">
            <w:pPr>
              <w:pStyle w:val="Sraopastraipa"/>
              <w:numPr>
                <w:ilvl w:val="0"/>
                <w:numId w:val="1"/>
              </w:numPr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organizuojami praktiniai mokymai ar veiklos, skirtos išmokti aptarnauti ir apsitarnauti.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būreliuose;</w:t>
            </w:r>
          </w:p>
          <w:p w:rsidR="006F48FA" w:rsidRDefault="006F48FA" w:rsidP="00F31226">
            <w:pPr>
              <w:pStyle w:val="Sraopastraipa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kitų gebėjimų lavinimas;</w:t>
            </w:r>
          </w:p>
          <w:p w:rsidR="006F48FA" w:rsidRDefault="006F48FA" w:rsidP="00F31226">
            <w:pPr>
              <w:pStyle w:val="Sraopastraipa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sportinių gebėjimų lavinimas.</w:t>
            </w:r>
          </w:p>
          <w:p w:rsidR="006F48FA" w:rsidRPr="00390B43" w:rsidRDefault="006F48FA" w:rsidP="00F31226">
            <w:pPr>
              <w:pStyle w:val="Sraopastraipa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48FA" w:rsidRDefault="006F48FA" w:rsidP="00F31226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Finansavimas skiriamas bendrai</w:t>
            </w:r>
          </w:p>
          <w:p w:rsidR="006F48FA" w:rsidRPr="009664D1" w:rsidRDefault="006F48FA" w:rsidP="00F31226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(5,9 proc. gavėjų vaikai)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papildyti atskira paprograme vaikams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Varėnos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DD">
              <w:rPr>
                <w:rFonts w:ascii="Times New Roman" w:hAnsi="Times New Roman" w:cs="Times New Roman"/>
                <w:sz w:val="24"/>
                <w:szCs w:val="24"/>
              </w:rPr>
              <w:t>veiklos, skirtos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pasirūpinti neįgaliaisiais šeimoje, buityje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 visuomeniniame gyvenime, mokant apsitarnauti ir jį aptarnauti;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pagalba lankantis užimtumo, ugdymo, reabilitacijos, sveikatos priežiūros ir kt. įstaigose;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informacijos tiekimas asmenims, turintiems klausos, regos ir judėjimo negalią;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amatų būreliuose;</w:t>
            </w:r>
          </w:p>
          <w:p w:rsidR="006F48FA" w:rsidRPr="00457FDD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meninių, sportinių ir kitų gebėjimų lavinimas.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neįgaliųjų socialinių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savarankiško gyvenimo įgūdžių ugdymo ir palaikymo paslaugos;</w:t>
            </w:r>
          </w:p>
          <w:p w:rsidR="006F48FA" w:rsidRPr="00390B43" w:rsidRDefault="006F48FA" w:rsidP="00F31226">
            <w:pPr>
              <w:pStyle w:val="Sraopastraip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asmeninio asistento pagalba.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Vid. 13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Išskirti finansavimo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dalį netikslinga, tačiau papildyti aprašą paprograme vaikams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Vilkaviškio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teikiama daugiau nei viena paslauga, kiekvieną darbo dieną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pagalba;</w:t>
            </w:r>
          </w:p>
          <w:p w:rsidR="006F48FA" w:rsidRPr="00390B43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 ir klubuose.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Tikslinga numatyti konkrečią finansavimo dalį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Vilniaus m.</w:t>
            </w:r>
          </w:p>
        </w:tc>
        <w:tc>
          <w:tcPr>
            <w:tcW w:w="3235" w:type="dxa"/>
            <w:vAlign w:val="center"/>
          </w:tcPr>
          <w:p w:rsidR="006F48FA" w:rsidRPr="005755BC" w:rsidRDefault="006F48FA" w:rsidP="00F31226">
            <w:pPr>
              <w:pStyle w:val="Sraopastraipa"/>
              <w:numPr>
                <w:ilvl w:val="0"/>
                <w:numId w:val="1"/>
              </w:numPr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asmeninio asistento pagalba.</w:t>
            </w:r>
          </w:p>
        </w:tc>
        <w:tc>
          <w:tcPr>
            <w:tcW w:w="2268" w:type="dxa"/>
            <w:vAlign w:val="center"/>
          </w:tcPr>
          <w:p w:rsidR="006F48FA" w:rsidRPr="00390B43" w:rsidRDefault="006F48FA" w:rsidP="00F31226">
            <w:pPr>
              <w:pStyle w:val="Sraopastraipa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Visos SADM apraše nurodytos veiklos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Vid. 10 proc. gavėjų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 organizuojama Vilniaus rajono teritorijoje;</w:t>
            </w:r>
          </w:p>
          <w:p w:rsidR="006F48FA" w:rsidRDefault="006F48FA" w:rsidP="00F31226">
            <w:pPr>
              <w:pStyle w:val="Sraopastraipa"/>
              <w:numPr>
                <w:ilvl w:val="0"/>
                <w:numId w:val="1"/>
              </w:numPr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projektai skirti proto ir psichinę negalią turintiems asmenims;</w:t>
            </w:r>
          </w:p>
          <w:p w:rsidR="006F48FA" w:rsidRPr="00230BC8" w:rsidRDefault="006F48FA" w:rsidP="00F31226">
            <w:pPr>
              <w:pStyle w:val="Sraopastraipa"/>
              <w:numPr>
                <w:ilvl w:val="0"/>
                <w:numId w:val="1"/>
              </w:numPr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projektai skirti vaikams su negalia.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Pr="009B1B82" w:rsidRDefault="006F48FA" w:rsidP="00F31226">
            <w:pPr>
              <w:pStyle w:val="Sraopastraipa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Vid. 17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t>Visagino</w:t>
            </w:r>
          </w:p>
        </w:tc>
        <w:tc>
          <w:tcPr>
            <w:tcW w:w="3235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</w:t>
            </w:r>
          </w:p>
        </w:tc>
        <w:tc>
          <w:tcPr>
            <w:tcW w:w="2268" w:type="dxa"/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užimtumas įvairiuose amatų būreliuose ir klubuose;</w:t>
            </w:r>
          </w:p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sportinių gebėjimų lavinimas.</w:t>
            </w:r>
          </w:p>
        </w:tc>
        <w:tc>
          <w:tcPr>
            <w:tcW w:w="1276" w:type="dxa"/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Vid. 23 proc.</w:t>
            </w:r>
          </w:p>
        </w:tc>
        <w:tc>
          <w:tcPr>
            <w:tcW w:w="1417" w:type="dxa"/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  <w:tr w:rsidR="006F48FA" w:rsidRPr="009664D1" w:rsidTr="00F31226">
        <w:trPr>
          <w:trHeight w:val="674"/>
        </w:trPr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Zarasų</w:t>
            </w:r>
          </w:p>
        </w:tc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F48FA" w:rsidRDefault="006F48FA" w:rsidP="00F31226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neįgaliųjų socialinių ir savarankiško gyvenimo įgūdžių ugdymas, palaikymas, atkūrimas;</w:t>
            </w:r>
          </w:p>
          <w:p w:rsidR="006F48FA" w:rsidRPr="00390B43" w:rsidRDefault="006F48FA" w:rsidP="00F3122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asmeninio asistento pagalba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F48FA" w:rsidRPr="009664D1" w:rsidRDefault="006F48FA" w:rsidP="00F3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F48FA" w:rsidRPr="009664D1" w:rsidRDefault="006F48FA" w:rsidP="00F31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Išskirti netikslinga</w:t>
            </w:r>
          </w:p>
        </w:tc>
      </w:tr>
    </w:tbl>
    <w:p w:rsidR="006F48FA" w:rsidRPr="009664D1" w:rsidRDefault="006F48FA" w:rsidP="006F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8FA" w:rsidRDefault="006F48FA" w:rsidP="006F48FA"/>
    <w:p w:rsidR="006F48FA" w:rsidRDefault="006F48FA" w:rsidP="006F48FA"/>
    <w:p w:rsidR="00B06572" w:rsidRDefault="00B06572"/>
    <w:sectPr w:rsidR="00B065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4EB6"/>
    <w:multiLevelType w:val="hybridMultilevel"/>
    <w:tmpl w:val="BF8030B6"/>
    <w:lvl w:ilvl="0" w:tplc="16064A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FA"/>
    <w:rsid w:val="002450E1"/>
    <w:rsid w:val="0029649E"/>
    <w:rsid w:val="003579C3"/>
    <w:rsid w:val="00540D59"/>
    <w:rsid w:val="006402D0"/>
    <w:rsid w:val="00676286"/>
    <w:rsid w:val="006E3FB7"/>
    <w:rsid w:val="006F48FA"/>
    <w:rsid w:val="00816ABA"/>
    <w:rsid w:val="009A4C04"/>
    <w:rsid w:val="00B06572"/>
    <w:rsid w:val="00D63CD6"/>
    <w:rsid w:val="00DC418D"/>
    <w:rsid w:val="00E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48F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F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">
    <w:name w:val="Pagrindinis tekstas_"/>
    <w:link w:val="Pagrindinistekstas1"/>
    <w:rsid w:val="006F48F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6F48FA"/>
    <w:pPr>
      <w:shd w:val="clear" w:color="auto" w:fill="FFFFFF"/>
      <w:spacing w:before="300" w:after="48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Sraopastraipa">
    <w:name w:val="List Paragraph"/>
    <w:basedOn w:val="prastasis"/>
    <w:uiPriority w:val="34"/>
    <w:qFormat/>
    <w:rsid w:val="006F4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48F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F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">
    <w:name w:val="Pagrindinis tekstas_"/>
    <w:link w:val="Pagrindinistekstas1"/>
    <w:rsid w:val="006F48F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6F48FA"/>
    <w:pPr>
      <w:shd w:val="clear" w:color="auto" w:fill="FFFFFF"/>
      <w:spacing w:before="300" w:after="48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Sraopastraipa">
    <w:name w:val="List Paragraph"/>
    <w:basedOn w:val="prastasis"/>
    <w:uiPriority w:val="34"/>
    <w:qFormat/>
    <w:rsid w:val="006F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12539</Words>
  <Characters>7148</Characters>
  <Application>Microsoft Office Word</Application>
  <DocSecurity>0</DocSecurity>
  <Lines>59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VTAKI</cp:lastModifiedBy>
  <cp:revision>2</cp:revision>
  <dcterms:created xsi:type="dcterms:W3CDTF">2016-11-30T08:25:00Z</dcterms:created>
  <dcterms:modified xsi:type="dcterms:W3CDTF">2016-11-30T08:25:00Z</dcterms:modified>
</cp:coreProperties>
</file>